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829" w:rsidRDefault="00904829" w:rsidP="009048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0F5">
        <w:rPr>
          <w:rFonts w:ascii="Times New Roman" w:hAnsi="Times New Roman" w:cs="Times New Roman"/>
          <w:b/>
          <w:sz w:val="24"/>
          <w:szCs w:val="24"/>
        </w:rPr>
        <w:t xml:space="preserve">Перечень  юридических лиц и </w:t>
      </w:r>
      <w:r>
        <w:rPr>
          <w:rFonts w:ascii="Times New Roman" w:hAnsi="Times New Roman" w:cs="Times New Roman"/>
          <w:b/>
          <w:sz w:val="24"/>
          <w:szCs w:val="24"/>
        </w:rPr>
        <w:t>индивидуальных предпринимателей</w:t>
      </w:r>
      <w:r w:rsidRPr="008370F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70F5">
        <w:rPr>
          <w:rFonts w:ascii="Times New Roman" w:hAnsi="Times New Roman" w:cs="Times New Roman"/>
          <w:b/>
          <w:sz w:val="24"/>
          <w:szCs w:val="24"/>
        </w:rPr>
        <w:t xml:space="preserve">поставляющих  пищевые продукты в МОУ </w:t>
      </w:r>
      <w:r>
        <w:rPr>
          <w:rFonts w:ascii="Times New Roman" w:hAnsi="Times New Roman" w:cs="Times New Roman"/>
          <w:b/>
          <w:sz w:val="24"/>
          <w:szCs w:val="24"/>
        </w:rPr>
        <w:t>«Майнский многопрофильный лицей имени В.А.Яковлева»</w:t>
      </w:r>
    </w:p>
    <w:p w:rsidR="00904829" w:rsidRDefault="00904829" w:rsidP="00904829">
      <w:pPr>
        <w:rPr>
          <w:rFonts w:ascii="Times New Roman" w:hAnsi="Times New Roman" w:cs="Times New Roman"/>
          <w:sz w:val="24"/>
          <w:szCs w:val="24"/>
        </w:rPr>
      </w:pPr>
    </w:p>
    <w:p w:rsidR="00904829" w:rsidRDefault="00904829" w:rsidP="009048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Говядина в отрубах замороженная ГОСТ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31797-2012 , поставщик : Сельскохозяйственный потребительский снабженческо-сбытовой кооператив «Мясной двор»,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адрес:Ульяновская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область, Майнский район,с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брамовка,ул.Школьная,д.50а.</w:t>
      </w:r>
    </w:p>
    <w:p w:rsidR="00904829" w:rsidRDefault="00904829" w:rsidP="009048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Хлеб ржано-пшеничный, поставщик:</w:t>
      </w:r>
    </w:p>
    <w:p w:rsidR="00904829" w:rsidRDefault="00904829" w:rsidP="009048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Ашаханов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Сайпулович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</w:t>
      </w:r>
      <w:proofErr w:type="gramStart"/>
      <w:r>
        <w:rPr>
          <w:rFonts w:ascii="Times New Roman" w:hAnsi="Times New Roman" w:cs="Times New Roman"/>
          <w:sz w:val="24"/>
          <w:szCs w:val="24"/>
        </w:rPr>
        <w:t>:У</w:t>
      </w:r>
      <w:proofErr w:type="gramEnd"/>
      <w:r>
        <w:rPr>
          <w:rFonts w:ascii="Times New Roman" w:hAnsi="Times New Roman" w:cs="Times New Roman"/>
          <w:sz w:val="24"/>
          <w:szCs w:val="24"/>
        </w:rPr>
        <w:t>льяновская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область,Майнский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район,с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Поповка</w:t>
      </w:r>
    </w:p>
    <w:p w:rsidR="00904829" w:rsidRDefault="00904829" w:rsidP="009048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Продукты питания, поставщик: </w:t>
      </w:r>
    </w:p>
    <w:p w:rsidR="00904829" w:rsidRPr="00CD29DD" w:rsidRDefault="00904829" w:rsidP="009048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«Майнский АТП» адрес: Ульяновская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область,Майнский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айна,ул.Гая,д.1.</w:t>
      </w:r>
    </w:p>
    <w:p w:rsidR="00F022B1" w:rsidRDefault="00F022B1"/>
    <w:sectPr w:rsidR="00F022B1" w:rsidSect="00582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2D7A"/>
    <w:multiLevelType w:val="hybridMultilevel"/>
    <w:tmpl w:val="38928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829"/>
    <w:rsid w:val="00904829"/>
    <w:rsid w:val="00AD2226"/>
    <w:rsid w:val="00F02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8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User21</cp:lastModifiedBy>
  <cp:revision>2</cp:revision>
  <dcterms:created xsi:type="dcterms:W3CDTF">2025-06-19T09:44:00Z</dcterms:created>
  <dcterms:modified xsi:type="dcterms:W3CDTF">2025-06-19T10:12:00Z</dcterms:modified>
</cp:coreProperties>
</file>